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30" w:rsidRDefault="00E47374" w:rsidP="0031589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A1E">
        <w:rPr>
          <w:rFonts w:ascii="Times New Roman" w:hAnsi="Times New Roman" w:cs="Times New Roman"/>
          <w:b/>
          <w:sz w:val="24"/>
          <w:szCs w:val="24"/>
        </w:rPr>
        <w:t>61-4-2.</w:t>
      </w:r>
      <w:r w:rsidRPr="00990A1E">
        <w:rPr>
          <w:rFonts w:ascii="Times New Roman" w:hAnsi="Times New Roman" w:cs="Times New Roman"/>
          <w:b/>
          <w:sz w:val="24"/>
          <w:szCs w:val="24"/>
        </w:rPr>
        <w:tab/>
      </w:r>
      <w:r w:rsidR="0035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206">
        <w:rPr>
          <w:rFonts w:ascii="Times New Roman" w:hAnsi="Times New Roman" w:cs="Times New Roman"/>
          <w:b/>
          <w:sz w:val="24"/>
          <w:szCs w:val="24"/>
          <w:u w:val="single"/>
        </w:rPr>
        <w:t xml:space="preserve">Issuance </w:t>
      </w:r>
      <w:r w:rsidR="00FA1206" w:rsidRPr="00FA120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="00FA1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31B">
        <w:rPr>
          <w:rFonts w:ascii="Times New Roman" w:hAnsi="Times New Roman" w:cs="Times New Roman"/>
          <w:b/>
          <w:sz w:val="24"/>
          <w:szCs w:val="24"/>
        </w:rPr>
        <w:t>r</w:t>
      </w:r>
      <w:r w:rsidRPr="00FA1206">
        <w:rPr>
          <w:rFonts w:ascii="Times New Roman" w:hAnsi="Times New Roman" w:cs="Times New Roman"/>
          <w:b/>
          <w:sz w:val="24"/>
          <w:szCs w:val="24"/>
        </w:rPr>
        <w:t>enewal</w:t>
      </w:r>
      <w:r w:rsidRPr="00990A1E">
        <w:rPr>
          <w:rFonts w:ascii="Times New Roman" w:hAnsi="Times New Roman" w:cs="Times New Roman"/>
          <w:b/>
          <w:sz w:val="24"/>
          <w:szCs w:val="24"/>
        </w:rPr>
        <w:t xml:space="preserve"> of licenses</w:t>
      </w:r>
      <w:r w:rsidR="00F96841" w:rsidRPr="00FA1206">
        <w:rPr>
          <w:rFonts w:ascii="Times New Roman" w:hAnsi="Times New Roman" w:cs="Times New Roman"/>
          <w:b/>
          <w:sz w:val="24"/>
          <w:szCs w:val="24"/>
        </w:rPr>
        <w:t>.</w:t>
      </w:r>
      <w:r w:rsidR="00F96841">
        <w:rPr>
          <w:rFonts w:ascii="Times New Roman" w:hAnsi="Times New Roman" w:cs="Times New Roman"/>
          <w:sz w:val="24"/>
          <w:szCs w:val="24"/>
        </w:rPr>
        <w:t xml:space="preserve">  (a) </w:t>
      </w:r>
      <w:r w:rsidR="00F96841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F96841">
        <w:rPr>
          <w:rFonts w:ascii="Times New Roman" w:hAnsi="Times New Roman" w:cs="Times New Roman"/>
          <w:sz w:val="24"/>
          <w:szCs w:val="24"/>
        </w:rPr>
        <w:t xml:space="preserve"> </w:t>
      </w:r>
      <w:r w:rsidRPr="00990A1E">
        <w:rPr>
          <w:rFonts w:ascii="Times New Roman" w:hAnsi="Times New Roman" w:cs="Times New Roman"/>
          <w:sz w:val="24"/>
          <w:szCs w:val="24"/>
        </w:rPr>
        <w:t>barber</w:t>
      </w:r>
      <w:r w:rsidR="00F96841">
        <w:rPr>
          <w:rFonts w:ascii="Times New Roman" w:hAnsi="Times New Roman" w:cs="Times New Roman"/>
          <w:sz w:val="24"/>
          <w:szCs w:val="24"/>
        </w:rPr>
        <w:t xml:space="preserve"> </w:t>
      </w:r>
      <w:r w:rsidR="00F96841">
        <w:rPr>
          <w:rFonts w:ascii="Times New Roman" w:hAnsi="Times New Roman" w:cs="Times New Roman"/>
          <w:sz w:val="24"/>
          <w:szCs w:val="24"/>
          <w:u w:val="single"/>
        </w:rPr>
        <w:t>license</w:t>
      </w:r>
      <w:r w:rsidRPr="00990A1E">
        <w:rPr>
          <w:rFonts w:ascii="Times New Roman" w:hAnsi="Times New Roman" w:cs="Times New Roman"/>
          <w:sz w:val="24"/>
          <w:szCs w:val="24"/>
        </w:rPr>
        <w:t>, shop owner</w:t>
      </w:r>
      <w:r w:rsidR="00F96841">
        <w:rPr>
          <w:rFonts w:ascii="Times New Roman" w:hAnsi="Times New Roman" w:cs="Times New Roman"/>
          <w:sz w:val="24"/>
          <w:szCs w:val="24"/>
        </w:rPr>
        <w:t xml:space="preserve"> </w:t>
      </w:r>
      <w:r w:rsidR="00F96841">
        <w:rPr>
          <w:rFonts w:ascii="Times New Roman" w:hAnsi="Times New Roman" w:cs="Times New Roman"/>
          <w:sz w:val="24"/>
          <w:szCs w:val="24"/>
          <w:u w:val="single"/>
        </w:rPr>
        <w:t>license</w:t>
      </w:r>
      <w:proofErr w:type="gramStart"/>
      <w:r w:rsidRPr="00990A1E">
        <w:rPr>
          <w:rFonts w:ascii="Times New Roman" w:hAnsi="Times New Roman" w:cs="Times New Roman"/>
          <w:sz w:val="24"/>
          <w:szCs w:val="24"/>
        </w:rPr>
        <w:t xml:space="preserve">, </w:t>
      </w:r>
      <w:r w:rsidRPr="00F96841">
        <w:rPr>
          <w:rFonts w:ascii="Times New Roman" w:hAnsi="Times New Roman" w:cs="Times New Roman"/>
          <w:sz w:val="24"/>
          <w:szCs w:val="24"/>
        </w:rPr>
        <w:t xml:space="preserve"> </w:t>
      </w:r>
      <w:r w:rsidRPr="00990A1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90A1E">
        <w:rPr>
          <w:rFonts w:ascii="Times New Roman" w:hAnsi="Times New Roman" w:cs="Times New Roman"/>
          <w:sz w:val="24"/>
          <w:szCs w:val="24"/>
        </w:rPr>
        <w:t xml:space="preserve"> instructor  </w:t>
      </w:r>
      <w:r w:rsidR="00F96841">
        <w:rPr>
          <w:rFonts w:ascii="Times New Roman" w:hAnsi="Times New Roman" w:cs="Times New Roman"/>
          <w:sz w:val="24"/>
          <w:szCs w:val="24"/>
          <w:u w:val="single"/>
        </w:rPr>
        <w:t>license</w:t>
      </w:r>
      <w:r w:rsidR="00F96841">
        <w:rPr>
          <w:rFonts w:ascii="Times New Roman" w:hAnsi="Times New Roman" w:cs="Times New Roman"/>
          <w:sz w:val="24"/>
          <w:szCs w:val="24"/>
        </w:rPr>
        <w:t xml:space="preserve"> </w:t>
      </w:r>
      <w:r w:rsidRPr="00990A1E">
        <w:rPr>
          <w:rFonts w:ascii="Times New Roman" w:hAnsi="Times New Roman" w:cs="Times New Roman"/>
          <w:sz w:val="24"/>
          <w:szCs w:val="24"/>
        </w:rPr>
        <w:t xml:space="preserve">shall be renewed </w:t>
      </w:r>
      <w:r w:rsidR="00F96841">
        <w:rPr>
          <w:rFonts w:ascii="Times New Roman" w:hAnsi="Times New Roman" w:cs="Times New Roman"/>
          <w:sz w:val="24"/>
          <w:szCs w:val="24"/>
          <w:u w:val="single"/>
        </w:rPr>
        <w:t>annually</w:t>
      </w:r>
      <w:r w:rsidR="00F96841">
        <w:rPr>
          <w:rFonts w:ascii="Times New Roman" w:hAnsi="Times New Roman" w:cs="Times New Roman"/>
          <w:sz w:val="24"/>
          <w:szCs w:val="24"/>
        </w:rPr>
        <w:t xml:space="preserve"> </w:t>
      </w:r>
      <w:r w:rsidRPr="00990A1E">
        <w:rPr>
          <w:rFonts w:ascii="Times New Roman" w:hAnsi="Times New Roman" w:cs="Times New Roman"/>
          <w:sz w:val="24"/>
          <w:szCs w:val="24"/>
        </w:rPr>
        <w:t xml:space="preserve">on an alphabetical basis as follows: </w:t>
      </w:r>
      <w:r w:rsidR="00972730" w:rsidRPr="00972730">
        <w:rPr>
          <w:rFonts w:ascii="Times New Roman" w:hAnsi="Times New Roman" w:cs="Times New Roman"/>
          <w:sz w:val="24"/>
          <w:szCs w:val="24"/>
          <w:u w:val="single"/>
        </w:rPr>
        <w:t xml:space="preserve">For each </w:t>
      </w:r>
      <w:r w:rsidR="00F96841" w:rsidRPr="00972730">
        <w:rPr>
          <w:rFonts w:ascii="Times New Roman" w:hAnsi="Times New Roman" w:cs="Times New Roman"/>
          <w:sz w:val="24"/>
          <w:szCs w:val="24"/>
          <w:u w:val="single"/>
        </w:rPr>
        <w:t>licensee</w:t>
      </w:r>
      <w:r w:rsidR="00F96841">
        <w:rPr>
          <w:rFonts w:ascii="Times New Roman" w:hAnsi="Times New Roman" w:cs="Times New Roman"/>
          <w:sz w:val="24"/>
          <w:szCs w:val="24"/>
        </w:rPr>
        <w:t xml:space="preserve"> </w:t>
      </w:r>
      <w:r w:rsidRPr="00F96841">
        <w:rPr>
          <w:rFonts w:ascii="Times New Roman" w:hAnsi="Times New Roman" w:cs="Times New Roman"/>
          <w:sz w:val="24"/>
          <w:szCs w:val="24"/>
        </w:rPr>
        <w:t>who</w:t>
      </w:r>
      <w:r w:rsidR="00972730" w:rsidRPr="00FA1206">
        <w:rPr>
          <w:rFonts w:ascii="Times New Roman" w:hAnsi="Times New Roman" w:cs="Times New Roman"/>
          <w:sz w:val="24"/>
          <w:szCs w:val="24"/>
        </w:rPr>
        <w:t>se</w:t>
      </w:r>
      <w:r w:rsidR="00F96841">
        <w:rPr>
          <w:rFonts w:ascii="Times New Roman" w:hAnsi="Times New Roman" w:cs="Times New Roman"/>
          <w:sz w:val="24"/>
          <w:szCs w:val="24"/>
        </w:rPr>
        <w:t xml:space="preserve"> last</w:t>
      </w:r>
    </w:p>
    <w:p w:rsidR="00E47374" w:rsidRPr="00972730" w:rsidRDefault="00972730" w:rsidP="00E4737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begins </w:t>
      </w:r>
      <w:r w:rsidR="00F96841">
        <w:rPr>
          <w:rFonts w:ascii="Times New Roman" w:hAnsi="Times New Roman" w:cs="Times New Roman"/>
          <w:sz w:val="24"/>
          <w:szCs w:val="24"/>
        </w:rPr>
        <w:t xml:space="preserve"> </w:t>
      </w:r>
      <w:r w:rsidR="00F96841">
        <w:rPr>
          <w:rFonts w:ascii="Times New Roman" w:hAnsi="Times New Roman" w:cs="Times New Roman"/>
          <w:sz w:val="24"/>
          <w:szCs w:val="24"/>
          <w:u w:val="single"/>
        </w:rPr>
        <w:t>with A, B, C,</w:t>
      </w:r>
      <w:r w:rsidR="003E09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6841">
        <w:rPr>
          <w:rFonts w:ascii="Times New Roman" w:hAnsi="Times New Roman" w:cs="Times New Roman"/>
          <w:sz w:val="24"/>
          <w:szCs w:val="24"/>
          <w:u w:val="single"/>
        </w:rPr>
        <w:t xml:space="preserve">M, N, or O, </w:t>
      </w:r>
      <w:r w:rsidR="00E47374" w:rsidRPr="00990A1E">
        <w:rPr>
          <w:rFonts w:ascii="Times New Roman" w:hAnsi="Times New Roman" w:cs="Times New Roman"/>
          <w:sz w:val="24"/>
          <w:szCs w:val="24"/>
        </w:rPr>
        <w:t>on or before March 31</w:t>
      </w:r>
      <w:r w:rsidR="00E47374" w:rsidRPr="00972730">
        <w:rPr>
          <w:rFonts w:ascii="Times New Roman" w:hAnsi="Times New Roman" w:cs="Times New Roman"/>
          <w:strike/>
          <w:sz w:val="24"/>
          <w:szCs w:val="24"/>
        </w:rPr>
        <w:t>.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47374" w:rsidRPr="00315896" w:rsidRDefault="00315896" w:rsidP="00E4737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972730" w:rsidRPr="00972730">
        <w:rPr>
          <w:rFonts w:ascii="Times New Roman" w:hAnsi="Times New Roman" w:cs="Times New Roman"/>
          <w:sz w:val="24"/>
          <w:szCs w:val="24"/>
          <w:u w:val="single"/>
        </w:rPr>
        <w:t>or each licensee</w:t>
      </w:r>
      <w:r w:rsidR="00972730">
        <w:rPr>
          <w:rFonts w:ascii="Times New Roman" w:hAnsi="Times New Roman" w:cs="Times New Roman"/>
          <w:sz w:val="24"/>
          <w:szCs w:val="24"/>
        </w:rPr>
        <w:t xml:space="preserve"> </w:t>
      </w:r>
      <w:r w:rsidR="00E47374" w:rsidRPr="00990A1E">
        <w:rPr>
          <w:rFonts w:ascii="Times New Roman" w:hAnsi="Times New Roman" w:cs="Times New Roman"/>
          <w:sz w:val="24"/>
          <w:szCs w:val="24"/>
        </w:rPr>
        <w:t>whose last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47374" w:rsidRPr="00315896">
        <w:rPr>
          <w:rFonts w:ascii="Times New Roman" w:hAnsi="Times New Roman" w:cs="Times New Roman"/>
          <w:sz w:val="24"/>
          <w:szCs w:val="24"/>
        </w:rPr>
        <w:t xml:space="preserve">name begins </w:t>
      </w:r>
      <w:r w:rsidR="00972730" w:rsidRPr="00315896">
        <w:rPr>
          <w:rFonts w:ascii="Times New Roman" w:hAnsi="Times New Roman" w:cs="Times New Roman"/>
          <w:sz w:val="24"/>
          <w:szCs w:val="24"/>
          <w:u w:val="single"/>
        </w:rPr>
        <w:t>with D, E, F, P, Q, or R,</w:t>
      </w:r>
      <w:r w:rsidR="00972730" w:rsidRPr="00315896">
        <w:rPr>
          <w:rFonts w:ascii="Times New Roman" w:hAnsi="Times New Roman" w:cs="Times New Roman"/>
          <w:sz w:val="24"/>
          <w:szCs w:val="24"/>
        </w:rPr>
        <w:t xml:space="preserve"> on</w:t>
      </w:r>
      <w:r w:rsidR="00E47374" w:rsidRPr="00315896">
        <w:rPr>
          <w:rFonts w:ascii="Times New Roman" w:hAnsi="Times New Roman" w:cs="Times New Roman"/>
          <w:sz w:val="24"/>
          <w:szCs w:val="24"/>
        </w:rPr>
        <w:t xml:space="preserve"> or before June </w:t>
      </w:r>
      <w:proofErr w:type="gramStart"/>
      <w:r w:rsidR="00E47374" w:rsidRPr="00315896">
        <w:rPr>
          <w:rFonts w:ascii="Times New Roman" w:hAnsi="Times New Roman" w:cs="Times New Roman"/>
          <w:sz w:val="24"/>
          <w:szCs w:val="24"/>
        </w:rPr>
        <w:t>30</w:t>
      </w:r>
      <w:r w:rsidR="00E47374" w:rsidRPr="00315896">
        <w:rPr>
          <w:rFonts w:ascii="Times New Roman" w:hAnsi="Times New Roman" w:cs="Times New Roman"/>
          <w:strike/>
          <w:sz w:val="24"/>
          <w:szCs w:val="24"/>
        </w:rPr>
        <w:t>.</w:t>
      </w:r>
      <w:r w:rsidR="00751E96" w:rsidRPr="00315896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E47374" w:rsidRPr="00315896" w:rsidRDefault="00315896" w:rsidP="00E4737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</w:t>
      </w:r>
      <w:r w:rsidR="00972730" w:rsidRPr="00FA1206">
        <w:rPr>
          <w:rFonts w:ascii="Times New Roman" w:hAnsi="Times New Roman" w:cs="Times New Roman"/>
          <w:sz w:val="24"/>
          <w:szCs w:val="24"/>
          <w:u w:val="single"/>
        </w:rPr>
        <w:t>r each licensee</w:t>
      </w:r>
      <w:r w:rsidR="00972730">
        <w:rPr>
          <w:rFonts w:ascii="Times New Roman" w:hAnsi="Times New Roman" w:cs="Times New Roman"/>
          <w:sz w:val="24"/>
          <w:szCs w:val="24"/>
        </w:rPr>
        <w:t xml:space="preserve"> </w:t>
      </w:r>
      <w:r w:rsidR="00A31A2E">
        <w:rPr>
          <w:rFonts w:ascii="Times New Roman" w:hAnsi="Times New Roman" w:cs="Times New Roman"/>
          <w:sz w:val="24"/>
          <w:szCs w:val="24"/>
        </w:rPr>
        <w:t>whose 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206" w:rsidRPr="00315896">
        <w:rPr>
          <w:rFonts w:ascii="Times New Roman" w:hAnsi="Times New Roman" w:cs="Times New Roman"/>
          <w:sz w:val="24"/>
          <w:szCs w:val="24"/>
        </w:rPr>
        <w:t>n</w:t>
      </w:r>
      <w:r w:rsidR="00A31A2E" w:rsidRPr="00315896">
        <w:rPr>
          <w:rFonts w:ascii="Times New Roman" w:hAnsi="Times New Roman" w:cs="Times New Roman"/>
          <w:sz w:val="24"/>
          <w:szCs w:val="24"/>
        </w:rPr>
        <w:t>ame</w:t>
      </w:r>
      <w:r w:rsidR="00FA1206" w:rsidRPr="00315896">
        <w:rPr>
          <w:rFonts w:ascii="Times New Roman" w:hAnsi="Times New Roman" w:cs="Times New Roman"/>
          <w:sz w:val="24"/>
          <w:szCs w:val="24"/>
        </w:rPr>
        <w:t xml:space="preserve"> </w:t>
      </w:r>
      <w:r w:rsidR="00A31A2E" w:rsidRPr="00315896">
        <w:rPr>
          <w:rFonts w:ascii="Times New Roman" w:hAnsi="Times New Roman" w:cs="Times New Roman"/>
          <w:sz w:val="24"/>
          <w:szCs w:val="24"/>
        </w:rPr>
        <w:t xml:space="preserve">begins </w:t>
      </w:r>
      <w:r w:rsidR="00751E96" w:rsidRPr="00315896">
        <w:rPr>
          <w:rFonts w:ascii="Times New Roman" w:hAnsi="Times New Roman" w:cs="Times New Roman"/>
          <w:sz w:val="24"/>
          <w:szCs w:val="24"/>
          <w:u w:val="single"/>
        </w:rPr>
        <w:t xml:space="preserve">with G, H, </w:t>
      </w:r>
      <w:proofErr w:type="gramStart"/>
      <w:r w:rsidR="00751E96" w:rsidRPr="00315896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gramEnd"/>
      <w:r w:rsidR="00751E96" w:rsidRPr="00315896">
        <w:rPr>
          <w:rFonts w:ascii="Times New Roman" w:hAnsi="Times New Roman" w:cs="Times New Roman"/>
          <w:sz w:val="24"/>
          <w:szCs w:val="24"/>
          <w:u w:val="single"/>
        </w:rPr>
        <w:t xml:space="preserve">, S, T, or U, </w:t>
      </w:r>
      <w:r w:rsidR="00E47374" w:rsidRPr="00315896">
        <w:rPr>
          <w:rFonts w:ascii="Times New Roman" w:hAnsi="Times New Roman" w:cs="Times New Roman"/>
          <w:sz w:val="24"/>
          <w:szCs w:val="24"/>
        </w:rPr>
        <w:t>on or before September 30</w:t>
      </w:r>
      <w:r w:rsidR="00E47374" w:rsidRPr="00315896">
        <w:rPr>
          <w:rFonts w:ascii="Times New Roman" w:hAnsi="Times New Roman" w:cs="Times New Roman"/>
          <w:strike/>
          <w:sz w:val="24"/>
          <w:szCs w:val="24"/>
        </w:rPr>
        <w:t>.</w:t>
      </w:r>
      <w:r w:rsidR="00E47374" w:rsidRPr="00315896">
        <w:rPr>
          <w:rFonts w:ascii="Times New Roman" w:hAnsi="Times New Roman" w:cs="Times New Roman"/>
          <w:sz w:val="24"/>
          <w:szCs w:val="24"/>
        </w:rPr>
        <w:t xml:space="preserve"> </w:t>
      </w:r>
      <w:r w:rsidR="00751E96" w:rsidRPr="00315896">
        <w:rPr>
          <w:rFonts w:ascii="Times New Roman" w:hAnsi="Times New Roman" w:cs="Times New Roman"/>
          <w:sz w:val="24"/>
          <w:szCs w:val="24"/>
          <w:u w:val="single"/>
        </w:rPr>
        <w:t>; and</w:t>
      </w:r>
    </w:p>
    <w:p w:rsidR="00E47374" w:rsidRPr="00315896" w:rsidRDefault="00315896" w:rsidP="00E47374">
      <w:pPr>
        <w:pStyle w:val="NoSpacing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751E96">
        <w:rPr>
          <w:rFonts w:ascii="Times New Roman" w:hAnsi="Times New Roman" w:cs="Times New Roman"/>
          <w:sz w:val="24"/>
          <w:szCs w:val="24"/>
          <w:u w:val="single"/>
        </w:rPr>
        <w:t xml:space="preserve">or each licensee </w:t>
      </w:r>
      <w:r w:rsidR="00E47374" w:rsidRPr="00990A1E">
        <w:rPr>
          <w:rFonts w:ascii="Times New Roman" w:hAnsi="Times New Roman" w:cs="Times New Roman"/>
          <w:sz w:val="24"/>
          <w:szCs w:val="24"/>
        </w:rPr>
        <w:t>whose last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A1206" w:rsidRPr="00315896">
        <w:rPr>
          <w:rFonts w:ascii="Times New Roman" w:hAnsi="Times New Roman" w:cs="Times New Roman"/>
          <w:sz w:val="24"/>
          <w:szCs w:val="24"/>
        </w:rPr>
        <w:t>n</w:t>
      </w:r>
      <w:r w:rsidR="00E47374" w:rsidRPr="00315896">
        <w:rPr>
          <w:rFonts w:ascii="Times New Roman" w:hAnsi="Times New Roman" w:cs="Times New Roman"/>
          <w:sz w:val="24"/>
          <w:szCs w:val="24"/>
        </w:rPr>
        <w:t>ame</w:t>
      </w:r>
      <w:r w:rsidR="00FA1206" w:rsidRPr="00315896">
        <w:rPr>
          <w:rFonts w:ascii="Times New Roman" w:hAnsi="Times New Roman" w:cs="Times New Roman"/>
          <w:sz w:val="24"/>
          <w:szCs w:val="24"/>
        </w:rPr>
        <w:t xml:space="preserve"> </w:t>
      </w:r>
      <w:r w:rsidR="00E47374" w:rsidRPr="00315896">
        <w:rPr>
          <w:rFonts w:ascii="Times New Roman" w:hAnsi="Times New Roman" w:cs="Times New Roman"/>
          <w:sz w:val="24"/>
          <w:szCs w:val="24"/>
        </w:rPr>
        <w:t xml:space="preserve">begins </w:t>
      </w:r>
      <w:r w:rsidR="00FA1206" w:rsidRPr="00315896">
        <w:rPr>
          <w:rFonts w:ascii="Times New Roman" w:hAnsi="Times New Roman" w:cs="Times New Roman"/>
          <w:sz w:val="24"/>
          <w:szCs w:val="24"/>
          <w:u w:val="single"/>
        </w:rPr>
        <w:t>with J, K, L, V,</w:t>
      </w:r>
      <w:r w:rsidR="00751E96" w:rsidRPr="00315896">
        <w:rPr>
          <w:rFonts w:ascii="Times New Roman" w:hAnsi="Times New Roman" w:cs="Times New Roman"/>
          <w:sz w:val="24"/>
          <w:szCs w:val="24"/>
          <w:u w:val="single"/>
        </w:rPr>
        <w:t xml:space="preserve"> W, X, Y, or Z,</w:t>
      </w:r>
      <w:r w:rsidR="00751E96" w:rsidRPr="00315896">
        <w:rPr>
          <w:rFonts w:ascii="Times New Roman" w:hAnsi="Times New Roman" w:cs="Times New Roman"/>
          <w:sz w:val="24"/>
          <w:szCs w:val="24"/>
        </w:rPr>
        <w:t xml:space="preserve"> </w:t>
      </w:r>
      <w:r w:rsidR="00E47374" w:rsidRPr="00315896">
        <w:rPr>
          <w:rFonts w:ascii="Times New Roman" w:hAnsi="Times New Roman" w:cs="Times New Roman"/>
          <w:sz w:val="24"/>
          <w:szCs w:val="24"/>
        </w:rPr>
        <w:t>on or before December 31.</w:t>
      </w:r>
    </w:p>
    <w:p w:rsidR="00E47374" w:rsidRPr="00990A1E" w:rsidRDefault="00E47374" w:rsidP="00E4737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990A1E">
        <w:rPr>
          <w:rFonts w:ascii="Times New Roman" w:hAnsi="Times New Roman" w:cs="Times New Roman"/>
          <w:sz w:val="24"/>
          <w:szCs w:val="24"/>
        </w:rPr>
        <w:t xml:space="preserve">(b)  The restoration fee for late renewals shall be </w:t>
      </w:r>
      <w:r w:rsidRPr="00990A1E">
        <w:rPr>
          <w:rFonts w:ascii="Times New Roman" w:hAnsi="Times New Roman" w:cs="Times New Roman"/>
          <w:sz w:val="24"/>
          <w:szCs w:val="24"/>
          <w:u w:val="single"/>
        </w:rPr>
        <w:t>in accordance with K.A.R. 61-7-2</w:t>
      </w:r>
      <w:r w:rsidRPr="00751E96">
        <w:rPr>
          <w:rFonts w:ascii="Times New Roman" w:hAnsi="Times New Roman" w:cs="Times New Roman"/>
          <w:sz w:val="24"/>
          <w:szCs w:val="24"/>
        </w:rPr>
        <w:t>.</w:t>
      </w:r>
    </w:p>
    <w:p w:rsidR="0044031B" w:rsidRDefault="00E47374" w:rsidP="00E4737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0A1E">
        <w:rPr>
          <w:rFonts w:ascii="Times New Roman" w:hAnsi="Times New Roman" w:cs="Times New Roman"/>
          <w:sz w:val="24"/>
          <w:szCs w:val="24"/>
        </w:rPr>
        <w:t xml:space="preserve"> </w:t>
      </w:r>
      <w:r w:rsidRPr="00990A1E">
        <w:rPr>
          <w:rFonts w:ascii="Times New Roman" w:hAnsi="Times New Roman" w:cs="Times New Roman"/>
          <w:sz w:val="24"/>
          <w:szCs w:val="24"/>
        </w:rPr>
        <w:tab/>
        <w:t xml:space="preserve">(c)  </w:t>
      </w:r>
      <w:r w:rsidR="00751E96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44031B">
        <w:rPr>
          <w:rFonts w:ascii="Times New Roman" w:hAnsi="Times New Roman" w:cs="Times New Roman"/>
          <w:sz w:val="24"/>
          <w:szCs w:val="24"/>
          <w:u w:val="single"/>
        </w:rPr>
        <w:t>xcept a</w:t>
      </w:r>
      <w:r w:rsidR="0009593C">
        <w:rPr>
          <w:rFonts w:ascii="Times New Roman" w:hAnsi="Times New Roman" w:cs="Times New Roman"/>
          <w:sz w:val="24"/>
          <w:szCs w:val="24"/>
          <w:u w:val="single"/>
        </w:rPr>
        <w:t>s specified in subsection (e), any</w:t>
      </w:r>
      <w:r w:rsidR="00751E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1E96" w:rsidRPr="0064758B">
        <w:rPr>
          <w:rFonts w:ascii="Times New Roman" w:hAnsi="Times New Roman" w:cs="Times New Roman"/>
          <w:sz w:val="24"/>
          <w:szCs w:val="24"/>
          <w:u w:val="single"/>
        </w:rPr>
        <w:t>student</w:t>
      </w:r>
      <w:r w:rsidR="00751E96" w:rsidRPr="000959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5DDA">
        <w:rPr>
          <w:rFonts w:ascii="Times New Roman" w:hAnsi="Times New Roman" w:cs="Times New Roman"/>
          <w:sz w:val="24"/>
          <w:szCs w:val="24"/>
          <w:u w:val="single"/>
        </w:rPr>
        <w:t xml:space="preserve">may </w:t>
      </w:r>
      <w:r w:rsidRPr="00990A1E">
        <w:rPr>
          <w:rFonts w:ascii="Times New Roman" w:hAnsi="Times New Roman" w:cs="Times New Roman"/>
          <w:sz w:val="24"/>
          <w:szCs w:val="24"/>
        </w:rPr>
        <w:t xml:space="preserve">be issued a barber </w:t>
      </w:r>
      <w:proofErr w:type="spellStart"/>
      <w:r w:rsidRPr="00990A1E">
        <w:rPr>
          <w:rFonts w:ascii="Times New Roman" w:hAnsi="Times New Roman" w:cs="Times New Roman"/>
          <w:sz w:val="24"/>
          <w:szCs w:val="24"/>
        </w:rPr>
        <w:t>license</w:t>
      </w:r>
      <w:proofErr w:type="gramStart"/>
      <w:r w:rsidRPr="00751E96">
        <w:rPr>
          <w:rFonts w:ascii="Times New Roman" w:hAnsi="Times New Roman" w:cs="Times New Roman"/>
          <w:strike/>
          <w:sz w:val="24"/>
          <w:szCs w:val="24"/>
        </w:rPr>
        <w:t>,</w:t>
      </w:r>
      <w:r w:rsidR="00751E96" w:rsidRPr="00FA1206">
        <w:rPr>
          <w:rFonts w:ascii="Times New Roman" w:hAnsi="Times New Roman" w:cs="Times New Roman"/>
          <w:sz w:val="24"/>
          <w:szCs w:val="24"/>
          <w:u w:val="single"/>
        </w:rPr>
        <w:t>upon</w:t>
      </w:r>
      <w:proofErr w:type="spellEnd"/>
      <w:proofErr w:type="gramEnd"/>
      <w:r w:rsidR="00751E96" w:rsidRPr="00FA12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031B" w:rsidRDefault="0044031B" w:rsidP="00E4737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4031B" w:rsidRDefault="0044031B" w:rsidP="00E4737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4758B" w:rsidRPr="00990A1E" w:rsidRDefault="00315896" w:rsidP="00E4737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751E96" w:rsidRPr="00FA120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B15DDA">
        <w:rPr>
          <w:rFonts w:ascii="Times New Roman" w:hAnsi="Times New Roman" w:cs="Times New Roman"/>
          <w:sz w:val="24"/>
          <w:szCs w:val="24"/>
          <w:u w:val="single"/>
        </w:rPr>
        <w:t>ssing</w:t>
      </w:r>
      <w:proofErr w:type="gramEnd"/>
      <w:r w:rsidR="00B15DDA">
        <w:rPr>
          <w:rFonts w:ascii="Times New Roman" w:hAnsi="Times New Roman" w:cs="Times New Roman"/>
          <w:sz w:val="24"/>
          <w:szCs w:val="24"/>
          <w:u w:val="single"/>
        </w:rPr>
        <w:t xml:space="preserve"> the barber examination,</w:t>
      </w:r>
      <w:r w:rsidR="00751E96" w:rsidRPr="00FA1206">
        <w:rPr>
          <w:rFonts w:ascii="Times New Roman" w:hAnsi="Times New Roman" w:cs="Times New Roman"/>
          <w:sz w:val="24"/>
          <w:szCs w:val="24"/>
          <w:u w:val="single"/>
        </w:rPr>
        <w:t xml:space="preserve"> paying a</w:t>
      </w:r>
      <w:r w:rsidR="00751E96">
        <w:rPr>
          <w:rFonts w:ascii="Times New Roman" w:hAnsi="Times New Roman" w:cs="Times New Roman"/>
          <w:sz w:val="24"/>
          <w:szCs w:val="24"/>
        </w:rPr>
        <w:t xml:space="preserve"> prorated </w:t>
      </w:r>
      <w:r w:rsidR="00751E96">
        <w:rPr>
          <w:rFonts w:ascii="Times New Roman" w:hAnsi="Times New Roman" w:cs="Times New Roman"/>
          <w:sz w:val="24"/>
          <w:szCs w:val="24"/>
          <w:u w:val="single"/>
        </w:rPr>
        <w:t>license fee</w:t>
      </w:r>
      <w:r w:rsidR="00D408E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15DDA">
        <w:rPr>
          <w:rFonts w:ascii="Times New Roman" w:hAnsi="Times New Roman" w:cs="Times New Roman"/>
          <w:sz w:val="24"/>
          <w:szCs w:val="24"/>
          <w:u w:val="single"/>
        </w:rPr>
        <w:t xml:space="preserve"> and meet</w:t>
      </w:r>
      <w:r w:rsidR="00D408E6">
        <w:rPr>
          <w:rFonts w:ascii="Times New Roman" w:hAnsi="Times New Roman" w:cs="Times New Roman"/>
          <w:sz w:val="24"/>
          <w:szCs w:val="24"/>
          <w:u w:val="single"/>
        </w:rPr>
        <w:t>ing</w:t>
      </w:r>
      <w:r w:rsidR="00B15DDA">
        <w:rPr>
          <w:rFonts w:ascii="Times New Roman" w:hAnsi="Times New Roman" w:cs="Times New Roman"/>
          <w:sz w:val="24"/>
          <w:szCs w:val="24"/>
          <w:u w:val="single"/>
        </w:rPr>
        <w:t xml:space="preserve"> all other requirements of K.S.A. 65-1808 et seq</w:t>
      </w:r>
      <w:r w:rsidR="00751E96" w:rsidRPr="00B15DD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593C">
        <w:rPr>
          <w:rFonts w:ascii="Times New Roman" w:hAnsi="Times New Roman" w:cs="Times New Roman"/>
          <w:sz w:val="24"/>
          <w:szCs w:val="24"/>
          <w:u w:val="single"/>
        </w:rPr>
        <w:t xml:space="preserve"> and amendments thereto</w:t>
      </w:r>
      <w:r w:rsidR="004C1886" w:rsidRPr="004C1886">
        <w:rPr>
          <w:rFonts w:ascii="Times New Roman" w:hAnsi="Times New Roman" w:cs="Times New Roman"/>
          <w:sz w:val="24"/>
          <w:szCs w:val="24"/>
        </w:rPr>
        <w:t>.</w:t>
      </w:r>
      <w:r w:rsidR="00E47374" w:rsidRPr="00990A1E">
        <w:rPr>
          <w:rFonts w:ascii="Times New Roman" w:hAnsi="Times New Roman" w:cs="Times New Roman"/>
          <w:sz w:val="24"/>
          <w:szCs w:val="24"/>
        </w:rPr>
        <w:t xml:space="preserve"> </w:t>
      </w:r>
      <w:r w:rsidR="0064758B" w:rsidRPr="00FA1206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64758B">
        <w:rPr>
          <w:rFonts w:ascii="Times New Roman" w:hAnsi="Times New Roman" w:cs="Times New Roman"/>
          <w:sz w:val="24"/>
          <w:szCs w:val="24"/>
        </w:rPr>
        <w:t xml:space="preserve"> </w:t>
      </w:r>
      <w:r w:rsidR="00E47374" w:rsidRPr="0064758B">
        <w:rPr>
          <w:rFonts w:ascii="Times New Roman" w:hAnsi="Times New Roman" w:cs="Times New Roman"/>
          <w:sz w:val="24"/>
          <w:szCs w:val="24"/>
        </w:rPr>
        <w:t>license</w:t>
      </w:r>
      <w:r w:rsidR="00E47374" w:rsidRPr="00990A1E">
        <w:rPr>
          <w:rFonts w:ascii="Times New Roman" w:hAnsi="Times New Roman" w:cs="Times New Roman"/>
          <w:sz w:val="24"/>
          <w:szCs w:val="24"/>
        </w:rPr>
        <w:t xml:space="preserve"> shall expire </w:t>
      </w:r>
      <w:r w:rsidR="0064758B" w:rsidRPr="0064758B">
        <w:rPr>
          <w:rFonts w:ascii="Times New Roman" w:hAnsi="Times New Roman" w:cs="Times New Roman"/>
          <w:sz w:val="24"/>
          <w:szCs w:val="24"/>
          <w:u w:val="single"/>
        </w:rPr>
        <w:t>specified</w:t>
      </w:r>
      <w:r w:rsidR="0064758B">
        <w:rPr>
          <w:rFonts w:ascii="Times New Roman" w:hAnsi="Times New Roman" w:cs="Times New Roman"/>
          <w:sz w:val="24"/>
          <w:szCs w:val="24"/>
        </w:rPr>
        <w:t xml:space="preserve"> </w:t>
      </w:r>
      <w:r w:rsidR="00E47374" w:rsidRPr="00990A1E">
        <w:rPr>
          <w:rFonts w:ascii="Times New Roman" w:hAnsi="Times New Roman" w:cs="Times New Roman"/>
          <w:sz w:val="24"/>
          <w:szCs w:val="24"/>
        </w:rPr>
        <w:t>in subsection (a).</w:t>
      </w:r>
    </w:p>
    <w:p w:rsidR="003E0940" w:rsidRDefault="00E47374" w:rsidP="00E4737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90A1E">
        <w:rPr>
          <w:rFonts w:ascii="Times New Roman" w:hAnsi="Times New Roman" w:cs="Times New Roman"/>
          <w:sz w:val="24"/>
          <w:szCs w:val="24"/>
        </w:rPr>
        <w:t xml:space="preserve">(d)  </w:t>
      </w:r>
      <w:r w:rsidR="0064758B" w:rsidRPr="00367389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64758B">
        <w:rPr>
          <w:rFonts w:ascii="Times New Roman" w:hAnsi="Times New Roman" w:cs="Times New Roman"/>
          <w:sz w:val="24"/>
          <w:szCs w:val="24"/>
        </w:rPr>
        <w:t xml:space="preserve"> barber </w:t>
      </w:r>
      <w:r w:rsidR="0064758B">
        <w:rPr>
          <w:rFonts w:ascii="Times New Roman" w:hAnsi="Times New Roman" w:cs="Times New Roman"/>
          <w:sz w:val="24"/>
          <w:szCs w:val="24"/>
          <w:u w:val="single"/>
        </w:rPr>
        <w:t>school</w:t>
      </w:r>
      <w:r w:rsidR="0064758B">
        <w:rPr>
          <w:rFonts w:ascii="Times New Roman" w:hAnsi="Times New Roman" w:cs="Times New Roman"/>
          <w:sz w:val="24"/>
          <w:szCs w:val="24"/>
        </w:rPr>
        <w:t xml:space="preserve"> </w:t>
      </w:r>
      <w:r w:rsidRPr="00990A1E">
        <w:rPr>
          <w:rFonts w:ascii="Times New Roman" w:hAnsi="Times New Roman" w:cs="Times New Roman"/>
          <w:sz w:val="24"/>
          <w:szCs w:val="24"/>
        </w:rPr>
        <w:t>and</w:t>
      </w:r>
      <w:r w:rsidR="00367389">
        <w:rPr>
          <w:rFonts w:ascii="Times New Roman" w:hAnsi="Times New Roman" w:cs="Times New Roman"/>
          <w:sz w:val="24"/>
          <w:szCs w:val="24"/>
        </w:rPr>
        <w:t xml:space="preserve"> </w:t>
      </w:r>
      <w:r w:rsidR="0064758B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Pr="004403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0A1E">
        <w:rPr>
          <w:rFonts w:ascii="Times New Roman" w:hAnsi="Times New Roman" w:cs="Times New Roman"/>
          <w:sz w:val="24"/>
          <w:szCs w:val="24"/>
          <w:u w:val="single"/>
        </w:rPr>
        <w:t>barber</w:t>
      </w:r>
      <w:r w:rsidR="003673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758B">
        <w:rPr>
          <w:rFonts w:ascii="Times New Roman" w:hAnsi="Times New Roman" w:cs="Times New Roman"/>
          <w:sz w:val="24"/>
          <w:szCs w:val="24"/>
          <w:u w:val="single"/>
        </w:rPr>
        <w:t>college</w:t>
      </w:r>
      <w:r w:rsidRPr="00990A1E">
        <w:rPr>
          <w:rFonts w:ascii="Times New Roman" w:hAnsi="Times New Roman" w:cs="Times New Roman"/>
          <w:sz w:val="24"/>
          <w:szCs w:val="24"/>
        </w:rPr>
        <w:t xml:space="preserve"> shall renew </w:t>
      </w:r>
      <w:r w:rsidR="0064758B">
        <w:rPr>
          <w:rFonts w:ascii="Times New Roman" w:hAnsi="Times New Roman" w:cs="Times New Roman"/>
          <w:sz w:val="24"/>
          <w:szCs w:val="24"/>
          <w:u w:val="single"/>
        </w:rPr>
        <w:t xml:space="preserve">the license </w:t>
      </w:r>
      <w:r w:rsidRPr="00990A1E">
        <w:rPr>
          <w:rFonts w:ascii="Times New Roman" w:hAnsi="Times New Roman" w:cs="Times New Roman"/>
          <w:sz w:val="24"/>
          <w:szCs w:val="24"/>
        </w:rPr>
        <w:t xml:space="preserve">annually on or before December 31. </w:t>
      </w:r>
    </w:p>
    <w:p w:rsidR="0044031B" w:rsidRDefault="00A561C4" w:rsidP="003E094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(e</w:t>
      </w:r>
      <w:r w:rsidR="00D408E6">
        <w:rPr>
          <w:rFonts w:ascii="Times New Roman" w:hAnsi="Times New Roman" w:cs="Times New Roman"/>
          <w:sz w:val="24"/>
          <w:szCs w:val="24"/>
          <w:u w:val="single"/>
        </w:rPr>
        <w:t>) Any</w:t>
      </w:r>
      <w:r w:rsidR="00B15DDA">
        <w:rPr>
          <w:rFonts w:ascii="Times New Roman" w:hAnsi="Times New Roman" w:cs="Times New Roman"/>
          <w:sz w:val="24"/>
          <w:szCs w:val="24"/>
          <w:u w:val="single"/>
        </w:rPr>
        <w:t xml:space="preserve"> person</w:t>
      </w:r>
      <w:r w:rsidR="003E0940">
        <w:rPr>
          <w:rFonts w:ascii="Times New Roman" w:hAnsi="Times New Roman" w:cs="Times New Roman"/>
          <w:sz w:val="24"/>
          <w:szCs w:val="24"/>
          <w:u w:val="single"/>
        </w:rPr>
        <w:t xml:space="preserve"> w</w:t>
      </w:r>
      <w:r w:rsidR="00732917">
        <w:rPr>
          <w:rFonts w:ascii="Times New Roman" w:hAnsi="Times New Roman" w:cs="Times New Roman"/>
          <w:sz w:val="24"/>
          <w:szCs w:val="24"/>
          <w:u w:val="single"/>
        </w:rPr>
        <w:t>ho</w:t>
      </w:r>
      <w:r w:rsidR="0044031B">
        <w:rPr>
          <w:rFonts w:ascii="Times New Roman" w:hAnsi="Times New Roman" w:cs="Times New Roman"/>
          <w:sz w:val="24"/>
          <w:szCs w:val="24"/>
          <w:u w:val="single"/>
        </w:rPr>
        <w:t xml:space="preserve"> has complied with K.A.R. 61-3-3</w:t>
      </w:r>
      <w:r w:rsidR="00732917">
        <w:rPr>
          <w:rFonts w:ascii="Times New Roman" w:hAnsi="Times New Roman" w:cs="Times New Roman"/>
          <w:sz w:val="24"/>
          <w:szCs w:val="24"/>
          <w:u w:val="single"/>
        </w:rPr>
        <w:t xml:space="preserve">(b) and meets the following </w:t>
      </w:r>
      <w:r w:rsidR="00FE6392">
        <w:rPr>
          <w:rFonts w:ascii="Times New Roman" w:hAnsi="Times New Roman" w:cs="Times New Roman"/>
          <w:sz w:val="24"/>
          <w:szCs w:val="24"/>
          <w:u w:val="single"/>
        </w:rPr>
        <w:t>requirements may</w:t>
      </w:r>
      <w:r w:rsidR="0044031B">
        <w:rPr>
          <w:rFonts w:ascii="Times New Roman" w:hAnsi="Times New Roman" w:cs="Times New Roman"/>
          <w:sz w:val="24"/>
          <w:szCs w:val="24"/>
          <w:u w:val="single"/>
        </w:rPr>
        <w:t xml:space="preserve"> be </w:t>
      </w:r>
      <w:r w:rsidR="00823BF6">
        <w:rPr>
          <w:rFonts w:ascii="Times New Roman" w:hAnsi="Times New Roman" w:cs="Times New Roman"/>
          <w:sz w:val="24"/>
          <w:szCs w:val="24"/>
          <w:u w:val="single"/>
        </w:rPr>
        <w:t>granted a Kansas barber license:</w:t>
      </w:r>
      <w:r w:rsidR="007329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031B" w:rsidRDefault="00732917" w:rsidP="003E094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(1) Has filed</w:t>
      </w:r>
      <w:r w:rsidR="003E0940">
        <w:rPr>
          <w:rFonts w:ascii="Times New Roman" w:hAnsi="Times New Roman" w:cs="Times New Roman"/>
          <w:sz w:val="24"/>
          <w:szCs w:val="24"/>
          <w:u w:val="single"/>
        </w:rPr>
        <w:t xml:space="preserve"> an application to tak</w:t>
      </w:r>
      <w:r>
        <w:rPr>
          <w:rFonts w:ascii="Times New Roman" w:hAnsi="Times New Roman" w:cs="Times New Roman"/>
          <w:sz w:val="24"/>
          <w:szCs w:val="24"/>
          <w:u w:val="single"/>
        </w:rPr>
        <w:t>e the Kansas barber examination;</w:t>
      </w:r>
      <w:r w:rsidR="003E09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031B" w:rsidRDefault="00732917" w:rsidP="003E094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(2) </w:t>
      </w:r>
      <w:proofErr w:type="gramStart"/>
      <w:r w:rsidR="003E0940">
        <w:rPr>
          <w:rFonts w:ascii="Times New Roman" w:hAnsi="Times New Roman" w:cs="Times New Roman"/>
          <w:sz w:val="24"/>
          <w:szCs w:val="24"/>
          <w:u w:val="single"/>
        </w:rPr>
        <w:t>has</w:t>
      </w:r>
      <w:proofErr w:type="gramEnd"/>
      <w:r w:rsidR="003E09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0E8B">
        <w:rPr>
          <w:rFonts w:ascii="Times New Roman" w:hAnsi="Times New Roman" w:cs="Times New Roman"/>
          <w:sz w:val="24"/>
          <w:szCs w:val="24"/>
          <w:u w:val="single"/>
        </w:rPr>
        <w:t>paid the applicable</w:t>
      </w:r>
      <w:r w:rsidR="003E0940">
        <w:rPr>
          <w:rFonts w:ascii="Times New Roman" w:hAnsi="Times New Roman" w:cs="Times New Roman"/>
          <w:sz w:val="24"/>
          <w:szCs w:val="24"/>
          <w:u w:val="single"/>
        </w:rPr>
        <w:t xml:space="preserve"> examination and licensing fees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3E0940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</w:p>
    <w:p w:rsidR="003E0940" w:rsidRDefault="00732917" w:rsidP="003E094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(3) </w:t>
      </w:r>
      <w:r w:rsidR="003E0940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44031B">
        <w:rPr>
          <w:rFonts w:ascii="Times New Roman" w:hAnsi="Times New Roman" w:cs="Times New Roman"/>
          <w:sz w:val="24"/>
          <w:szCs w:val="24"/>
          <w:u w:val="single"/>
        </w:rPr>
        <w:t xml:space="preserve">as passed </w:t>
      </w:r>
      <w:r w:rsidR="00F60E8B">
        <w:rPr>
          <w:rFonts w:ascii="Times New Roman" w:hAnsi="Times New Roman" w:cs="Times New Roman"/>
          <w:sz w:val="24"/>
          <w:szCs w:val="24"/>
          <w:u w:val="single"/>
        </w:rPr>
        <w:t>the Kansas barber examination</w:t>
      </w:r>
      <w:r w:rsidR="003E094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E0940" w:rsidRPr="00732917">
        <w:rPr>
          <w:rFonts w:ascii="Times New Roman" w:hAnsi="Times New Roman" w:cs="Times New Roman"/>
          <w:sz w:val="24"/>
          <w:szCs w:val="24"/>
        </w:rPr>
        <w:t xml:space="preserve"> </w:t>
      </w:r>
      <w:r w:rsidR="003E0940">
        <w:rPr>
          <w:rFonts w:ascii="Times New Roman" w:hAnsi="Times New Roman" w:cs="Times New Roman"/>
          <w:sz w:val="24"/>
          <w:szCs w:val="24"/>
        </w:rPr>
        <w:t>(Authorized by K.S.A.</w:t>
      </w:r>
      <w:r w:rsidR="00A561C4">
        <w:rPr>
          <w:rFonts w:ascii="Times New Roman" w:hAnsi="Times New Roman" w:cs="Times New Roman"/>
          <w:sz w:val="24"/>
          <w:szCs w:val="24"/>
        </w:rPr>
        <w:t xml:space="preserve"> </w:t>
      </w:r>
      <w:r w:rsidR="0044031B">
        <w:rPr>
          <w:rFonts w:ascii="Times New Roman" w:hAnsi="Times New Roman" w:cs="Times New Roman"/>
          <w:sz w:val="24"/>
          <w:szCs w:val="24"/>
          <w:u w:val="single"/>
        </w:rPr>
        <w:t>65-1825</w:t>
      </w:r>
      <w:r w:rsidR="003E0940" w:rsidRPr="00A561C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E0940">
        <w:rPr>
          <w:rFonts w:ascii="Times New Roman" w:hAnsi="Times New Roman" w:cs="Times New Roman"/>
          <w:sz w:val="24"/>
          <w:szCs w:val="24"/>
        </w:rPr>
        <w:t>; implementing</w:t>
      </w:r>
      <w:r w:rsidR="00FE6392">
        <w:rPr>
          <w:rFonts w:ascii="Times New Roman" w:hAnsi="Times New Roman" w:cs="Times New Roman"/>
          <w:sz w:val="24"/>
          <w:szCs w:val="24"/>
        </w:rPr>
        <w:t xml:space="preserve"> </w:t>
      </w:r>
      <w:r w:rsidR="00FE6392" w:rsidRPr="00FE6392">
        <w:rPr>
          <w:rFonts w:ascii="Times New Roman" w:hAnsi="Times New Roman" w:cs="Times New Roman"/>
          <w:sz w:val="24"/>
          <w:szCs w:val="24"/>
          <w:u w:val="single"/>
        </w:rPr>
        <w:t>K.S.A. 65-1812, a</w:t>
      </w:r>
      <w:r w:rsidR="00FE639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E6392" w:rsidRPr="00FE63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08E6">
        <w:rPr>
          <w:rFonts w:ascii="Times New Roman" w:hAnsi="Times New Roman" w:cs="Times New Roman"/>
          <w:sz w:val="24"/>
          <w:szCs w:val="24"/>
          <w:u w:val="single"/>
        </w:rPr>
        <w:t>amended by 2016 HB 2456, sec. 4, and</w:t>
      </w:r>
      <w:r w:rsidR="003E0940" w:rsidRPr="00FE6392">
        <w:rPr>
          <w:rFonts w:ascii="Times New Roman" w:hAnsi="Times New Roman" w:cs="Times New Roman"/>
          <w:sz w:val="24"/>
          <w:szCs w:val="24"/>
        </w:rPr>
        <w:t xml:space="preserve"> </w:t>
      </w:r>
      <w:r w:rsidR="003E0940">
        <w:rPr>
          <w:rFonts w:ascii="Times New Roman" w:hAnsi="Times New Roman" w:cs="Times New Roman"/>
          <w:sz w:val="24"/>
          <w:szCs w:val="24"/>
        </w:rPr>
        <w:t xml:space="preserve">K.S.A. </w:t>
      </w:r>
      <w:r w:rsidR="00A561C4">
        <w:rPr>
          <w:rFonts w:ascii="Times New Roman" w:hAnsi="Times New Roman" w:cs="Times New Roman"/>
          <w:sz w:val="24"/>
          <w:szCs w:val="24"/>
        </w:rPr>
        <w:t>65-1819</w:t>
      </w:r>
      <w:r w:rsidR="0009593C">
        <w:rPr>
          <w:rFonts w:ascii="Times New Roman" w:hAnsi="Times New Roman" w:cs="Times New Roman"/>
          <w:sz w:val="24"/>
          <w:szCs w:val="24"/>
          <w:u w:val="single"/>
        </w:rPr>
        <w:t>, as amended by 2016 HB 2456, sec. 5</w:t>
      </w:r>
      <w:r w:rsidR="003E0940">
        <w:rPr>
          <w:rFonts w:ascii="Times New Roman" w:hAnsi="Times New Roman" w:cs="Times New Roman"/>
          <w:sz w:val="24"/>
          <w:szCs w:val="24"/>
        </w:rPr>
        <w:t>; effective</w:t>
      </w:r>
      <w:r w:rsidR="00A561C4">
        <w:rPr>
          <w:rFonts w:ascii="Times New Roman" w:hAnsi="Times New Roman" w:cs="Times New Roman"/>
          <w:sz w:val="24"/>
          <w:szCs w:val="24"/>
        </w:rPr>
        <w:t>, E-81-37, Dec. 10, 1980</w:t>
      </w:r>
      <w:r w:rsidR="003E0940">
        <w:rPr>
          <w:rFonts w:ascii="Times New Roman" w:hAnsi="Times New Roman" w:cs="Times New Roman"/>
          <w:sz w:val="24"/>
          <w:szCs w:val="24"/>
        </w:rPr>
        <w:t xml:space="preserve">; </w:t>
      </w:r>
      <w:r w:rsidR="00A561C4">
        <w:rPr>
          <w:rFonts w:ascii="Times New Roman" w:hAnsi="Times New Roman" w:cs="Times New Roman"/>
          <w:sz w:val="24"/>
          <w:szCs w:val="24"/>
        </w:rPr>
        <w:t>effective May 1, 1981; amended May 1,</w:t>
      </w:r>
      <w:r w:rsidR="0044031B">
        <w:rPr>
          <w:rFonts w:ascii="Times New Roman" w:hAnsi="Times New Roman" w:cs="Times New Roman"/>
          <w:sz w:val="24"/>
          <w:szCs w:val="24"/>
        </w:rPr>
        <w:t xml:space="preserve"> </w:t>
      </w:r>
      <w:r w:rsidR="00A561C4">
        <w:rPr>
          <w:rFonts w:ascii="Times New Roman" w:hAnsi="Times New Roman" w:cs="Times New Roman"/>
          <w:sz w:val="24"/>
          <w:szCs w:val="24"/>
        </w:rPr>
        <w:t xml:space="preserve">1982; </w:t>
      </w:r>
      <w:r w:rsidR="003E0940">
        <w:rPr>
          <w:rFonts w:ascii="Times New Roman" w:hAnsi="Times New Roman" w:cs="Times New Roman"/>
          <w:sz w:val="24"/>
          <w:szCs w:val="24"/>
        </w:rPr>
        <w:t>amended May 1, 1983; amended  P- _______________.)</w:t>
      </w:r>
    </w:p>
    <w:p w:rsidR="003E0940" w:rsidRDefault="003E0940" w:rsidP="00E4737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E0940" w:rsidRDefault="003E0940" w:rsidP="00E4737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E38DF" w:rsidRDefault="005E38DF"/>
    <w:sectPr w:rsidR="005E38DF" w:rsidSect="00D7331F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F7" w:rsidRDefault="00354EF7" w:rsidP="00FA7907">
      <w:pPr>
        <w:spacing w:after="0" w:line="240" w:lineRule="auto"/>
      </w:pPr>
      <w:r>
        <w:separator/>
      </w:r>
    </w:p>
  </w:endnote>
  <w:endnote w:type="continuationSeparator" w:id="0">
    <w:p w:rsidR="00354EF7" w:rsidRDefault="00354EF7" w:rsidP="00F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F7" w:rsidRDefault="00354EF7" w:rsidP="00FA7907">
      <w:pPr>
        <w:spacing w:after="0" w:line="240" w:lineRule="auto"/>
      </w:pPr>
      <w:r>
        <w:separator/>
      </w:r>
    </w:p>
  </w:footnote>
  <w:footnote w:type="continuationSeparator" w:id="0">
    <w:p w:rsidR="00354EF7" w:rsidRDefault="00354EF7" w:rsidP="00FA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07" w:rsidRDefault="00D7331F" w:rsidP="00FA7907">
    <w:pPr>
      <w:pStyle w:val="Header"/>
      <w:jc w:val="right"/>
    </w:pPr>
    <w:r>
      <w:t>61-4-2</w:t>
    </w:r>
  </w:p>
  <w:p w:rsidR="00D7331F" w:rsidRDefault="00D7331F" w:rsidP="00FA7907">
    <w:pPr>
      <w:pStyle w:val="Header"/>
      <w:jc w:val="right"/>
    </w:pPr>
    <w:r>
      <w:t>Page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CE5"/>
    <w:multiLevelType w:val="hybridMultilevel"/>
    <w:tmpl w:val="489C0D42"/>
    <w:lvl w:ilvl="0" w:tplc="F4506840">
      <w:start w:val="1"/>
      <w:numFmt w:val="decimal"/>
      <w:lvlText w:val="(%1)"/>
      <w:lvlJc w:val="left"/>
      <w:pPr>
        <w:ind w:left="12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E47136"/>
    <w:multiLevelType w:val="hybridMultilevel"/>
    <w:tmpl w:val="EEF8485E"/>
    <w:lvl w:ilvl="0" w:tplc="205CCA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rry Montgomery">
    <w15:presenceInfo w15:providerId="None" w15:userId="Larry Montgomer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47374"/>
    <w:rsid w:val="00004EA3"/>
    <w:rsid w:val="00043EB3"/>
    <w:rsid w:val="0009593C"/>
    <w:rsid w:val="000C72EB"/>
    <w:rsid w:val="00160566"/>
    <w:rsid w:val="001A43E2"/>
    <w:rsid w:val="002351BA"/>
    <w:rsid w:val="002B07ED"/>
    <w:rsid w:val="00315896"/>
    <w:rsid w:val="00351D14"/>
    <w:rsid w:val="00354EF7"/>
    <w:rsid w:val="00367389"/>
    <w:rsid w:val="003B325D"/>
    <w:rsid w:val="003E0940"/>
    <w:rsid w:val="0044031B"/>
    <w:rsid w:val="004C1886"/>
    <w:rsid w:val="005E38DF"/>
    <w:rsid w:val="0064758B"/>
    <w:rsid w:val="007028F5"/>
    <w:rsid w:val="00732917"/>
    <w:rsid w:val="00742F66"/>
    <w:rsid w:val="0074367B"/>
    <w:rsid w:val="00751E96"/>
    <w:rsid w:val="00784944"/>
    <w:rsid w:val="007A21CA"/>
    <w:rsid w:val="00823BF6"/>
    <w:rsid w:val="00842EA0"/>
    <w:rsid w:val="008A56A1"/>
    <w:rsid w:val="00972730"/>
    <w:rsid w:val="00990A1E"/>
    <w:rsid w:val="009B7C90"/>
    <w:rsid w:val="00A31A2E"/>
    <w:rsid w:val="00A561C4"/>
    <w:rsid w:val="00AA1F2E"/>
    <w:rsid w:val="00AA7C7D"/>
    <w:rsid w:val="00B15DDA"/>
    <w:rsid w:val="00CA3B78"/>
    <w:rsid w:val="00CB4A03"/>
    <w:rsid w:val="00D071EF"/>
    <w:rsid w:val="00D22829"/>
    <w:rsid w:val="00D408E6"/>
    <w:rsid w:val="00D7331F"/>
    <w:rsid w:val="00E47374"/>
    <w:rsid w:val="00F60E8B"/>
    <w:rsid w:val="00F96841"/>
    <w:rsid w:val="00FA1206"/>
    <w:rsid w:val="00FA7907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74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4"/>
    <w:pPr>
      <w:ind w:left="720"/>
      <w:contextualSpacing/>
    </w:pPr>
  </w:style>
  <w:style w:type="paragraph" w:styleId="NoSpacing">
    <w:name w:val="No Spacing"/>
    <w:uiPriority w:val="1"/>
    <w:qFormat/>
    <w:rsid w:val="00E47374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FA7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907"/>
  </w:style>
  <w:style w:type="paragraph" w:styleId="Footer">
    <w:name w:val="footer"/>
    <w:basedOn w:val="Normal"/>
    <w:link w:val="FooterChar"/>
    <w:uiPriority w:val="99"/>
    <w:semiHidden/>
    <w:unhideWhenUsed/>
    <w:rsid w:val="00FA7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907"/>
  </w:style>
  <w:style w:type="paragraph" w:styleId="BalloonText">
    <w:name w:val="Balloon Text"/>
    <w:basedOn w:val="Normal"/>
    <w:link w:val="BalloonTextChar"/>
    <w:uiPriority w:val="99"/>
    <w:semiHidden/>
    <w:unhideWhenUsed/>
    <w:rsid w:val="0031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C3FA-EE2B-44E4-AB42-5D2F5531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Montgomery</dc:creator>
  <cp:lastModifiedBy>Kansas Board of Barbering</cp:lastModifiedBy>
  <cp:revision>2</cp:revision>
  <cp:lastPrinted>2017-08-24T18:14:00Z</cp:lastPrinted>
  <dcterms:created xsi:type="dcterms:W3CDTF">2017-08-24T18:15:00Z</dcterms:created>
  <dcterms:modified xsi:type="dcterms:W3CDTF">2017-08-24T18:15:00Z</dcterms:modified>
</cp:coreProperties>
</file>